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E44BF" w14:textId="43F4AC1D" w:rsidR="00B62220" w:rsidRPr="0011053B" w:rsidRDefault="00B62220" w:rsidP="00B62220">
      <w:pPr>
        <w:pStyle w:val="Sansinterligne"/>
        <w:jc w:val="center"/>
        <w:rPr>
          <w:rFonts w:ascii="Abadi" w:hAnsi="Abadi"/>
          <w:b/>
          <w:bCs/>
          <w:color w:val="FF0000"/>
          <w:sz w:val="28"/>
          <w:szCs w:val="28"/>
        </w:rPr>
      </w:pPr>
      <w:r w:rsidRPr="0011053B">
        <w:rPr>
          <w:rFonts w:ascii="Abadi" w:hAnsi="Abadi"/>
          <w:b/>
          <w:bCs/>
          <w:color w:val="FF0000"/>
          <w:sz w:val="28"/>
          <w:szCs w:val="28"/>
        </w:rPr>
        <w:t>DU 18 AU 25 JANVIER</w:t>
      </w:r>
      <w:r w:rsidR="001D2991" w:rsidRPr="0011053B">
        <w:rPr>
          <w:rFonts w:ascii="Abadi" w:hAnsi="Abadi"/>
          <w:b/>
          <w:bCs/>
          <w:color w:val="FF0000"/>
          <w:sz w:val="28"/>
          <w:szCs w:val="28"/>
        </w:rPr>
        <w:t xml:space="preserve"> 2022</w:t>
      </w:r>
    </w:p>
    <w:p w14:paraId="43E094DD" w14:textId="77777777" w:rsidR="00B62220" w:rsidRPr="00B62220" w:rsidRDefault="00B62220" w:rsidP="00B62220">
      <w:pPr>
        <w:pStyle w:val="Sansinterligne"/>
        <w:jc w:val="center"/>
        <w:rPr>
          <w:sz w:val="16"/>
          <w:szCs w:val="16"/>
        </w:rPr>
      </w:pPr>
    </w:p>
    <w:p w14:paraId="13C61DE3" w14:textId="6935BB93" w:rsidR="004C6CE5" w:rsidRPr="0011053B" w:rsidRDefault="00B62220" w:rsidP="00B62220">
      <w:pPr>
        <w:pStyle w:val="Sansinterligne"/>
        <w:jc w:val="center"/>
        <w:rPr>
          <w:rFonts w:ascii="Bahnschrift" w:hAnsi="Bahnschrift" w:cs="AngsanaUPC"/>
          <w:b/>
          <w:bCs/>
          <w:color w:val="0070C0"/>
          <w:sz w:val="28"/>
          <w:szCs w:val="28"/>
        </w:rPr>
      </w:pPr>
      <w:r w:rsidRPr="0011053B">
        <w:rPr>
          <w:rFonts w:ascii="Bahnschrift" w:hAnsi="Bahnschrift" w:cs="AngsanaUPC"/>
          <w:b/>
          <w:bCs/>
          <w:color w:val="0070C0"/>
          <w:sz w:val="28"/>
          <w:szCs w:val="28"/>
        </w:rPr>
        <w:t>SEMAINE DE PRIERE POUR L’UNITÉ DES CHRETIENS</w:t>
      </w:r>
    </w:p>
    <w:p w14:paraId="4D69F64E" w14:textId="77777777" w:rsidR="00B62220" w:rsidRPr="0011053B" w:rsidRDefault="00B62220" w:rsidP="00B62220">
      <w:pPr>
        <w:pStyle w:val="Sansinterligne"/>
        <w:jc w:val="center"/>
        <w:rPr>
          <w:rFonts w:ascii="Bahnschrift" w:hAnsi="Bahnschrift" w:cs="AngsanaUPC"/>
          <w:b/>
          <w:bCs/>
          <w:color w:val="0070C0"/>
          <w:sz w:val="28"/>
          <w:szCs w:val="28"/>
        </w:rPr>
      </w:pPr>
    </w:p>
    <w:p w14:paraId="67F5F5D0" w14:textId="751AEA7F" w:rsidR="00B62220" w:rsidRDefault="00B62220" w:rsidP="00B62220">
      <w:pPr>
        <w:pStyle w:val="Sansinterligne"/>
        <w:jc w:val="center"/>
        <w:rPr>
          <w:i/>
          <w:iCs/>
          <w:sz w:val="32"/>
          <w:szCs w:val="32"/>
        </w:rPr>
      </w:pPr>
      <w:r w:rsidRPr="00B62220">
        <w:rPr>
          <w:i/>
          <w:iCs/>
          <w:sz w:val="32"/>
          <w:szCs w:val="32"/>
        </w:rPr>
        <w:t>Nous avons vu son astre à l’Orient</w:t>
      </w:r>
    </w:p>
    <w:p w14:paraId="24A2F403" w14:textId="77777777" w:rsidR="00B62220" w:rsidRPr="00B62220" w:rsidRDefault="00B62220" w:rsidP="00B62220">
      <w:pPr>
        <w:pStyle w:val="Sansinterligne"/>
        <w:jc w:val="center"/>
        <w:rPr>
          <w:i/>
          <w:iCs/>
          <w:sz w:val="16"/>
          <w:szCs w:val="16"/>
        </w:rPr>
      </w:pPr>
    </w:p>
    <w:p w14:paraId="78CF76C2" w14:textId="63612761" w:rsidR="00B62220" w:rsidRPr="0011053B" w:rsidRDefault="00B62220" w:rsidP="00B62220">
      <w:pPr>
        <w:pStyle w:val="Sansinterligne"/>
        <w:jc w:val="center"/>
        <w:rPr>
          <w:rFonts w:ascii="Abadi" w:hAnsi="Abadi"/>
          <w:b/>
          <w:bCs/>
          <w:color w:val="FF0000"/>
          <w:sz w:val="32"/>
          <w:szCs w:val="32"/>
        </w:rPr>
      </w:pPr>
      <w:r w:rsidRPr="0011053B">
        <w:rPr>
          <w:rFonts w:ascii="Abadi" w:hAnsi="Abadi"/>
          <w:b/>
          <w:bCs/>
          <w:color w:val="FF0000"/>
          <w:sz w:val="32"/>
          <w:szCs w:val="32"/>
        </w:rPr>
        <w:t>Réflexions bibliques et prières pour chaque jour de cette semaine</w:t>
      </w:r>
    </w:p>
    <w:p w14:paraId="2130A66F" w14:textId="626DA85E" w:rsidR="00491B08" w:rsidRDefault="00491B08" w:rsidP="00B62220">
      <w:pPr>
        <w:pStyle w:val="Sansinterligne"/>
        <w:jc w:val="center"/>
        <w:rPr>
          <w:b/>
          <w:bCs/>
          <w:sz w:val="32"/>
          <w:szCs w:val="32"/>
        </w:rPr>
      </w:pPr>
    </w:p>
    <w:p w14:paraId="23E11942" w14:textId="0D92BD2A" w:rsidR="00491B08" w:rsidRDefault="00491B08" w:rsidP="00B62220">
      <w:pPr>
        <w:pStyle w:val="Sansinterligne"/>
        <w:jc w:val="center"/>
        <w:rPr>
          <w:b/>
          <w:bCs/>
          <w:sz w:val="32"/>
          <w:szCs w:val="32"/>
        </w:rPr>
      </w:pPr>
    </w:p>
    <w:p w14:paraId="516FB2F9" w14:textId="62624F4D" w:rsidR="00491B08" w:rsidRDefault="00491B08" w:rsidP="00B62220">
      <w:pPr>
        <w:pStyle w:val="Sansinterligne"/>
        <w:jc w:val="center"/>
        <w:rPr>
          <w:b/>
          <w:bCs/>
          <w:sz w:val="32"/>
          <w:szCs w:val="32"/>
        </w:rPr>
      </w:pPr>
      <w:r>
        <w:rPr>
          <w:noProof/>
        </w:rPr>
        <w:drawing>
          <wp:inline distT="0" distB="0" distL="0" distR="0" wp14:anchorId="23DB1716" wp14:editId="271160B0">
            <wp:extent cx="2038635" cy="7459116"/>
            <wp:effectExtent l="0" t="0" r="0" b="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635" cy="74591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0893AB3" wp14:editId="28064805">
            <wp:extent cx="2193925" cy="7466879"/>
            <wp:effectExtent l="0" t="0" r="0" b="1270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9781" cy="7486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A9762" w14:textId="2B7460B6" w:rsidR="00B62220" w:rsidRPr="00B62220" w:rsidRDefault="00491B08" w:rsidP="00B62220">
      <w:pPr>
        <w:pStyle w:val="Sansinterligne"/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50299955" wp14:editId="1F67E0E1">
            <wp:extent cx="2191758" cy="7353300"/>
            <wp:effectExtent l="0" t="0" r="0" b="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08" cy="7362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AAEE0B6" wp14:editId="11EF819C">
            <wp:extent cx="2191056" cy="7430537"/>
            <wp:effectExtent l="0" t="0" r="0" b="0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1056" cy="7430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B3E95A" w14:textId="781B91F8" w:rsidR="00B62220" w:rsidRPr="00B62220" w:rsidRDefault="00B62220" w:rsidP="00B62220">
      <w:pPr>
        <w:jc w:val="center"/>
        <w:rPr>
          <w:b/>
          <w:bCs/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37D57A08" wp14:editId="13B74E7D">
            <wp:extent cx="2391109" cy="7449590"/>
            <wp:effectExtent l="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109" cy="7449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BBDF76" wp14:editId="4678A22F">
            <wp:extent cx="2362530" cy="7421011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2530" cy="7421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81D1236" w14:textId="562D5D37" w:rsidR="00B62220" w:rsidRDefault="00B62220" w:rsidP="00B62220">
      <w:pPr>
        <w:jc w:val="center"/>
        <w:rPr>
          <w:sz w:val="32"/>
          <w:szCs w:val="32"/>
        </w:rPr>
      </w:pPr>
    </w:p>
    <w:p w14:paraId="348DFBC9" w14:textId="6D502495" w:rsidR="00B62220" w:rsidRDefault="00B62220" w:rsidP="00B62220">
      <w:pPr>
        <w:jc w:val="center"/>
        <w:rPr>
          <w:sz w:val="32"/>
          <w:szCs w:val="32"/>
        </w:rPr>
      </w:pPr>
    </w:p>
    <w:p w14:paraId="3144040F" w14:textId="12A2FA39" w:rsidR="00B62220" w:rsidRDefault="00B62220" w:rsidP="00B62220">
      <w:pPr>
        <w:jc w:val="center"/>
        <w:rPr>
          <w:sz w:val="32"/>
          <w:szCs w:val="32"/>
        </w:rPr>
      </w:pPr>
    </w:p>
    <w:p w14:paraId="0B43E87C" w14:textId="7C25F2C7" w:rsidR="00B62220" w:rsidRDefault="00B62220" w:rsidP="00B62220">
      <w:pPr>
        <w:jc w:val="center"/>
        <w:rPr>
          <w:sz w:val="32"/>
          <w:szCs w:val="32"/>
        </w:rPr>
      </w:pPr>
    </w:p>
    <w:p w14:paraId="2EA18104" w14:textId="104D3E57" w:rsidR="00B62220" w:rsidRPr="00B62220" w:rsidRDefault="00B62220" w:rsidP="00B62220">
      <w:pPr>
        <w:jc w:val="center"/>
        <w:rPr>
          <w:sz w:val="32"/>
          <w:szCs w:val="32"/>
        </w:rPr>
      </w:pPr>
      <w:r>
        <w:rPr>
          <w:noProof/>
        </w:rPr>
        <w:lastRenderedPageBreak/>
        <w:drawing>
          <wp:inline distT="0" distB="0" distL="0" distR="0" wp14:anchorId="0D9F0662" wp14:editId="28C48444">
            <wp:extent cx="2152950" cy="7382905"/>
            <wp:effectExtent l="0" t="0" r="0" b="889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950" cy="7382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5D3D88" wp14:editId="07311518">
            <wp:extent cx="2314575" cy="7465738"/>
            <wp:effectExtent l="0" t="0" r="0" b="1905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5860" cy="7469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2220" w:rsidRPr="00B62220" w:rsidSect="00B622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AngsanaUPC">
    <w:charset w:val="DE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2220"/>
    <w:rsid w:val="000F3198"/>
    <w:rsid w:val="0011053B"/>
    <w:rsid w:val="00142FB9"/>
    <w:rsid w:val="001D2991"/>
    <w:rsid w:val="00491B08"/>
    <w:rsid w:val="004B322C"/>
    <w:rsid w:val="004C6CE5"/>
    <w:rsid w:val="00B6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EF95E"/>
  <w15:chartTrackingRefBased/>
  <w15:docId w15:val="{8044BA85-816E-41D9-8AAD-50A717F2F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B6222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29</Words>
  <Characters>163</Characters>
  <Application>Microsoft Office Word</Application>
  <DocSecurity>4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Patte, Armand | Lutze SASU</dc:creator>
  <cp:keywords/>
  <dc:description/>
  <cp:lastModifiedBy>Sophie Falgas</cp:lastModifiedBy>
  <cp:revision>2</cp:revision>
  <dcterms:created xsi:type="dcterms:W3CDTF">2022-01-17T16:51:00Z</dcterms:created>
  <dcterms:modified xsi:type="dcterms:W3CDTF">2022-01-17T16:51:00Z</dcterms:modified>
</cp:coreProperties>
</file>