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96068" w14:textId="2F76AEE1" w:rsidR="004621E1" w:rsidRPr="00B136DE" w:rsidRDefault="00B136DE" w:rsidP="008E3FF2">
      <w:pPr>
        <w:jc w:val="center"/>
        <w:rPr>
          <w:rFonts w:ascii="Lucida Calligraphy" w:hAnsi="Lucida Calligraphy"/>
          <w:sz w:val="36"/>
          <w:szCs w:val="36"/>
        </w:rPr>
      </w:pPr>
      <w:bookmarkStart w:id="0" w:name="_GoBack"/>
      <w:bookmarkEnd w:id="0"/>
      <w:r w:rsidRPr="00FC0852">
        <w:rPr>
          <w:rFonts w:ascii="Lucida Calligraphy" w:hAnsi="Lucida Calligraphy"/>
          <w:noProof/>
          <w:sz w:val="96"/>
          <w:szCs w:val="96"/>
          <w:lang w:eastAsia="fr-FR"/>
        </w:rPr>
        <mc:AlternateContent>
          <mc:Choice Requires="wps">
            <w:drawing>
              <wp:anchor distT="0" distB="0" distL="114300" distR="114300" simplePos="0" relativeHeight="251659264" behindDoc="0" locked="0" layoutInCell="1" allowOverlap="1" wp14:anchorId="016A987E" wp14:editId="7168CE85">
                <wp:simplePos x="0" y="0"/>
                <wp:positionH relativeFrom="column">
                  <wp:posOffset>2910205</wp:posOffset>
                </wp:positionH>
                <wp:positionV relativeFrom="paragraph">
                  <wp:posOffset>-709295</wp:posOffset>
                </wp:positionV>
                <wp:extent cx="3675380" cy="1076325"/>
                <wp:effectExtent l="0" t="0" r="1270"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380" cy="1076325"/>
                        </a:xfrm>
                        <a:prstGeom prst="rect">
                          <a:avLst/>
                        </a:prstGeom>
                        <a:solidFill>
                          <a:srgbClr val="FFFFFF"/>
                        </a:solidFill>
                        <a:ln w="9525">
                          <a:noFill/>
                          <a:miter lim="800000"/>
                          <a:headEnd/>
                          <a:tailEnd/>
                        </a:ln>
                      </wps:spPr>
                      <wps:txbx>
                        <w:txbxContent>
                          <w:p w14:paraId="538CD555" w14:textId="77777777" w:rsidR="00B136DE" w:rsidRDefault="00B136DE" w:rsidP="00B136DE">
                            <w:r>
                              <w:rPr>
                                <w:noProof/>
                                <w:lang w:eastAsia="fr-FR"/>
                              </w:rPr>
                              <w:drawing>
                                <wp:inline distT="0" distB="0" distL="0" distR="0" wp14:anchorId="2D8E16EF" wp14:editId="3F12AD4F">
                                  <wp:extent cx="995355" cy="685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6_choisi_equip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2206" cy="690520"/>
                                          </a:xfrm>
                                          <a:prstGeom prst="rect">
                                            <a:avLst/>
                                          </a:prstGeom>
                                        </pic:spPr>
                                      </pic:pic>
                                    </a:graphicData>
                                  </a:graphic>
                                </wp:inline>
                              </w:drawing>
                            </w:r>
                            <w:r>
                              <w:t xml:space="preserve"> </w:t>
                            </w:r>
                            <w:r w:rsidRPr="00FC0852">
                              <w:rPr>
                                <w:rFonts w:ascii="Lucida Calligraphy" w:hAnsi="Lucida Calligraphy"/>
                                <w:sz w:val="28"/>
                                <w:szCs w:val="28"/>
                              </w:rPr>
                              <w:t>20 pas pour la Création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6A987E" id="_x0000_t202" coordsize="21600,21600" o:spt="202" path="m,l,21600r21600,l21600,xe">
                <v:stroke joinstyle="miter"/>
                <v:path gradientshapeok="t" o:connecttype="rect"/>
              </v:shapetype>
              <v:shape id="Zone de texte 2" o:spid="_x0000_s1026" type="#_x0000_t202" style="position:absolute;left:0;text-align:left;margin-left:229.15pt;margin-top:-55.85pt;width:289.4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" stroked="f">
                <v:textbox>
                  <w:txbxContent>
                    <w:p w14:paraId="538CD555" w14:textId="77777777" w:rsidR="00B136DE" w:rsidRDefault="00B136DE" w:rsidP="00B136DE">
                      <w:r>
                        <w:rPr>
                          <w:noProof/>
                          <w:lang w:eastAsia="fr-FR"/>
                        </w:rPr>
                        <w:drawing>
                          <wp:inline distT="0" distB="0" distL="0" distR="0" wp14:anchorId="2D8E16EF" wp14:editId="3F12AD4F">
                            <wp:extent cx="995355" cy="685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6_choisi_equip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2206" cy="690520"/>
                                    </a:xfrm>
                                    <a:prstGeom prst="rect">
                                      <a:avLst/>
                                    </a:prstGeom>
                                  </pic:spPr>
                                </pic:pic>
                              </a:graphicData>
                            </a:graphic>
                          </wp:inline>
                        </w:drawing>
                      </w:r>
                      <w:r>
                        <w:t xml:space="preserve"> </w:t>
                      </w:r>
                      <w:r w:rsidRPr="00FC0852">
                        <w:rPr>
                          <w:rFonts w:ascii="Lucida Calligraphy" w:hAnsi="Lucida Calligraphy"/>
                          <w:sz w:val="28"/>
                          <w:szCs w:val="28"/>
                        </w:rPr>
                        <w:t>20 pas pour la Création</w:t>
                      </w:r>
                    </w:p>
                  </w:txbxContent>
                </v:textbox>
              </v:shape>
            </w:pict>
          </mc:Fallback>
        </mc:AlternateContent>
      </w:r>
      <w:r w:rsidR="00965EF8">
        <w:rPr>
          <w:noProof/>
          <w:lang w:eastAsia="fr-FR"/>
        </w:rPr>
        <w:drawing>
          <wp:inline distT="0" distB="0" distL="0" distR="0" wp14:anchorId="6DD68257" wp14:editId="72E687D0">
            <wp:extent cx="1813931" cy="8667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0009" cy="907907"/>
                    </a:xfrm>
                    <a:prstGeom prst="rect">
                      <a:avLst/>
                    </a:prstGeom>
                    <a:noFill/>
                    <a:ln>
                      <a:noFill/>
                    </a:ln>
                  </pic:spPr>
                </pic:pic>
              </a:graphicData>
            </a:graphic>
          </wp:inline>
        </w:drawing>
      </w:r>
      <w:r w:rsidR="00965EF8">
        <w:rPr>
          <w:rFonts w:ascii="Lucida Calligraphy" w:hAnsi="Lucida Calligraphy"/>
          <w:sz w:val="96"/>
          <w:szCs w:val="96"/>
        </w:rPr>
        <w:t xml:space="preserve"> 4</w:t>
      </w:r>
      <w:r w:rsidR="004561C7">
        <w:rPr>
          <w:rFonts w:ascii="Lucida Calligraphy" w:hAnsi="Lucida Calligraphy"/>
          <w:sz w:val="96"/>
          <w:szCs w:val="96"/>
        </w:rPr>
        <w:t xml:space="preserve"> </w:t>
      </w:r>
      <w:r w:rsidR="009804FE">
        <w:rPr>
          <w:rFonts w:ascii="Lucida Calligraphy" w:hAnsi="Lucida Calligraphy"/>
          <w:sz w:val="96"/>
          <w:szCs w:val="96"/>
        </w:rPr>
        <w:t>D</w:t>
      </w:r>
      <w:r w:rsidR="00931071">
        <w:rPr>
          <w:rFonts w:ascii="Lucida Calligraphy" w:hAnsi="Lucida Calligraphy"/>
          <w:sz w:val="36"/>
          <w:szCs w:val="36"/>
        </w:rPr>
        <w:t>iminuer le g</w:t>
      </w:r>
      <w:r w:rsidR="00310901">
        <w:rPr>
          <w:rFonts w:ascii="Lucida Calligraphy" w:hAnsi="Lucida Calligraphy"/>
          <w:sz w:val="36"/>
          <w:szCs w:val="36"/>
        </w:rPr>
        <w:t xml:space="preserve">aspillage et </w:t>
      </w:r>
      <w:r w:rsidR="00931071">
        <w:rPr>
          <w:rFonts w:ascii="Lucida Calligraphy" w:hAnsi="Lucida Calligraphy"/>
          <w:sz w:val="36"/>
          <w:szCs w:val="36"/>
        </w:rPr>
        <w:t xml:space="preserve">les </w:t>
      </w:r>
      <w:r w:rsidR="00310901">
        <w:rPr>
          <w:rFonts w:ascii="Lucida Calligraphy" w:hAnsi="Lucida Calligraphy"/>
          <w:sz w:val="36"/>
          <w:szCs w:val="36"/>
        </w:rPr>
        <w:t>déchets</w:t>
      </w:r>
    </w:p>
    <w:p w14:paraId="26B43805" w14:textId="77777777" w:rsidR="00E53465" w:rsidRDefault="00CD0795" w:rsidP="009D181A">
      <w:pPr>
        <w:jc w:val="center"/>
      </w:pPr>
      <w:r>
        <w:rPr>
          <w:noProof/>
          <w:lang w:eastAsia="fr-FR"/>
        </w:rPr>
        <w:drawing>
          <wp:inline distT="0" distB="0" distL="0" distR="0" wp14:anchorId="53221D40" wp14:editId="5EC90A46">
            <wp:extent cx="2124075" cy="2407379"/>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mm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7808" cy="2411610"/>
                    </a:xfrm>
                    <a:prstGeom prst="rect">
                      <a:avLst/>
                    </a:prstGeom>
                  </pic:spPr>
                </pic:pic>
              </a:graphicData>
            </a:graphic>
          </wp:inline>
        </w:drawing>
      </w:r>
    </w:p>
    <w:p w14:paraId="6AD5E12B" w14:textId="77777777" w:rsidR="00683717" w:rsidRDefault="00683717" w:rsidP="00BC66E9">
      <w:pPr>
        <w:jc w:val="both"/>
        <w:rPr>
          <w:rFonts w:ascii="Lucida Calligraphy" w:hAnsi="Lucida Calligraphy"/>
          <w:b/>
        </w:rPr>
      </w:pPr>
      <w:r>
        <w:rPr>
          <w:rFonts w:ascii="Lucida Calligraphy" w:hAnsi="Lucida Calligraphy"/>
          <w:b/>
        </w:rPr>
        <w:t>Prière</w:t>
      </w:r>
    </w:p>
    <w:p w14:paraId="2A2C2828" w14:textId="77777777" w:rsidR="00683717" w:rsidRDefault="00B136DE" w:rsidP="00BC66E9">
      <w:pPr>
        <w:jc w:val="both"/>
        <w:rPr>
          <w:rFonts w:ascii="Lucida Calligraphy" w:hAnsi="Lucida Calligraphy"/>
          <w:b/>
        </w:rPr>
      </w:pPr>
      <w:r>
        <w:rPr>
          <w:rFonts w:ascii="Lucida Calligraphy" w:hAnsi="Lucida Calligraphy"/>
          <w:b/>
        </w:rPr>
        <w:t>Seigneur, donne-moi de comprendre que chaque détail de ta Création me dit le tout de ton Amour.</w:t>
      </w:r>
      <w:r w:rsidR="006702CD">
        <w:rPr>
          <w:rFonts w:ascii="Lucida Calligraphy" w:hAnsi="Lucida Calligraphy"/>
          <w:b/>
        </w:rPr>
        <w:t xml:space="preserve"> Aide-moi à </w:t>
      </w:r>
      <w:r w:rsidR="00CD0795">
        <w:rPr>
          <w:rFonts w:ascii="Lucida Calligraphy" w:hAnsi="Lucida Calligraphy"/>
          <w:b/>
        </w:rPr>
        <w:t>ne rien laisser perdre.</w:t>
      </w:r>
    </w:p>
    <w:p w14:paraId="7B0D51FB" w14:textId="77777777" w:rsidR="00B136DE" w:rsidRDefault="00B136DE" w:rsidP="00BC66E9">
      <w:pPr>
        <w:spacing w:after="120"/>
        <w:jc w:val="both"/>
        <w:rPr>
          <w:rFonts w:ascii="Lucida Calligraphy" w:hAnsi="Lucida Calligraphy"/>
          <w:b/>
        </w:rPr>
      </w:pPr>
    </w:p>
    <w:p w14:paraId="490F0704" w14:textId="77777777" w:rsidR="009E04D6" w:rsidRDefault="009E04D6" w:rsidP="00BC66E9">
      <w:pPr>
        <w:jc w:val="both"/>
        <w:rPr>
          <w:rFonts w:ascii="Lucida Calligraphy" w:hAnsi="Lucida Calligraphy"/>
          <w:b/>
        </w:rPr>
      </w:pPr>
      <w:r>
        <w:rPr>
          <w:rFonts w:ascii="Lucida Calligraphy" w:hAnsi="Lucida Calligraphy"/>
          <w:b/>
        </w:rPr>
        <w:t>Le pas :</w:t>
      </w:r>
    </w:p>
    <w:p w14:paraId="608CEF9B" w14:textId="77777777" w:rsidR="009E04D6" w:rsidRDefault="00606FE4" w:rsidP="00BC66E9">
      <w:pPr>
        <w:jc w:val="both"/>
      </w:pPr>
      <w:r w:rsidRPr="00B136DE">
        <w:rPr>
          <w:b/>
        </w:rPr>
        <w:t xml:space="preserve">Je </w:t>
      </w:r>
      <w:r w:rsidR="003F3D48" w:rsidRPr="00B136DE">
        <w:rPr>
          <w:b/>
        </w:rPr>
        <w:t>fais une liste avant d’aller faire les courses</w:t>
      </w:r>
      <w:r w:rsidR="003F3D48">
        <w:t>, en fonction de ce que j’ai déjà et je m’en tiens à la liste une fois dans le magasin.</w:t>
      </w:r>
    </w:p>
    <w:p w14:paraId="19D0EE45" w14:textId="77777777" w:rsidR="00296C6C" w:rsidRPr="00296C6C" w:rsidRDefault="00296C6C" w:rsidP="00BC66E9">
      <w:pPr>
        <w:jc w:val="both"/>
      </w:pPr>
    </w:p>
    <w:p w14:paraId="7F518230" w14:textId="77777777" w:rsidR="00635884" w:rsidRPr="00635884" w:rsidRDefault="009E04D6" w:rsidP="00BC66E9">
      <w:pPr>
        <w:jc w:val="both"/>
        <w:rPr>
          <w:rFonts w:ascii="Lucida Calligraphy" w:hAnsi="Lucida Calligraphy"/>
          <w:b/>
        </w:rPr>
      </w:pPr>
      <w:r w:rsidRPr="009E04D6">
        <w:rPr>
          <w:rFonts w:ascii="Lucida Calligraphy" w:hAnsi="Lucida Calligraphy"/>
          <w:b/>
        </w:rPr>
        <w:t xml:space="preserve">Information : </w:t>
      </w:r>
    </w:p>
    <w:p w14:paraId="74FC6352" w14:textId="77777777" w:rsidR="003F3D48" w:rsidRDefault="003F3D48" w:rsidP="00BC66E9">
      <w:pPr>
        <w:spacing w:after="0" w:line="240" w:lineRule="auto"/>
        <w:jc w:val="both"/>
      </w:pPr>
      <w:r w:rsidRPr="003F3D48">
        <w:t>La production des aliments gaspillés et leurs déchets dans le monde dégagent presque autant de gaz polluants qu’un grand pays comme les USA.</w:t>
      </w:r>
      <w:r>
        <w:t xml:space="preserve"> En Europe et en Amérique, le gaspillage est de 280 kg par an et par personne, dont 110 kg d’aliments jetés par les foyers. En France, c’est 160 euros par an et par personne d’aliments achetés qui sont jetés à la poubelle.</w:t>
      </w:r>
    </w:p>
    <w:p w14:paraId="117B329C" w14:textId="77777777" w:rsidR="003F3D48" w:rsidRDefault="003F3D48" w:rsidP="00BC66E9">
      <w:pPr>
        <w:spacing w:after="0" w:line="240" w:lineRule="auto"/>
        <w:jc w:val="both"/>
      </w:pPr>
      <w:r>
        <w:t>La production des aliments gaspillés et leurs déchets dans le monde dégagent presque autant de gaz polluants qu’un grand pays comme les USA.</w:t>
      </w:r>
    </w:p>
    <w:p w14:paraId="3E513ADA" w14:textId="77777777" w:rsidR="00BC058C" w:rsidRPr="003F3D48" w:rsidRDefault="003F3D48" w:rsidP="00BC66E9">
      <w:pPr>
        <w:jc w:val="both"/>
      </w:pPr>
      <w:r>
        <w:t>Si on jette facilement des aliments, on jette facilement bien plus de choses par ailleurs : les vêtements, le matériel…</w:t>
      </w:r>
    </w:p>
    <w:p w14:paraId="4D4B8F2B" w14:textId="77777777" w:rsidR="003F3D48" w:rsidRPr="003F3D48" w:rsidRDefault="003F3D48" w:rsidP="00BC66E9">
      <w:pPr>
        <w:jc w:val="both"/>
      </w:pPr>
      <w:r>
        <w:rPr>
          <w:noProof/>
          <w:lang w:eastAsia="fr-FR"/>
        </w:rPr>
        <w:lastRenderedPageBreak/>
        <w:drawing>
          <wp:inline distT="0" distB="0" distL="0" distR="0" wp14:anchorId="619BFA17" wp14:editId="37D63C51">
            <wp:extent cx="5760720" cy="1633855"/>
            <wp:effectExtent l="0" t="0" r="0"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01 Aug. 29 12.05.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1633855"/>
                    </a:xfrm>
                    <a:prstGeom prst="rect">
                      <a:avLst/>
                    </a:prstGeom>
                  </pic:spPr>
                </pic:pic>
              </a:graphicData>
            </a:graphic>
          </wp:inline>
        </w:drawing>
      </w:r>
    </w:p>
    <w:p w14:paraId="66C03385" w14:textId="77777777" w:rsidR="003F3D48" w:rsidRPr="003F3D48" w:rsidRDefault="003F3D48" w:rsidP="00BC66E9">
      <w:pPr>
        <w:jc w:val="both"/>
        <w:rPr>
          <w:rFonts w:ascii="Times New Roman" w:eastAsia="Times New Roman" w:hAnsi="Times New Roman" w:cs="Times New Roman"/>
          <w:b/>
          <w:bCs/>
          <w:color w:val="333333"/>
          <w:sz w:val="27"/>
          <w:szCs w:val="27"/>
          <w:lang w:val="en-US" w:eastAsia="fr-FR"/>
        </w:rPr>
      </w:pPr>
    </w:p>
    <w:p w14:paraId="7685596B" w14:textId="77777777" w:rsidR="009E04D6" w:rsidRPr="009E04D6" w:rsidRDefault="009E04D6" w:rsidP="00BC66E9">
      <w:pPr>
        <w:jc w:val="both"/>
        <w:rPr>
          <w:rFonts w:ascii="Lucida Calligraphy" w:hAnsi="Lucida Calligraphy"/>
          <w:b/>
        </w:rPr>
      </w:pPr>
      <w:r w:rsidRPr="009E04D6">
        <w:rPr>
          <w:rFonts w:ascii="Lucida Calligraphy" w:hAnsi="Lucida Calligraphy"/>
          <w:b/>
        </w:rPr>
        <w:t>Temps spirituel</w:t>
      </w:r>
    </w:p>
    <w:p w14:paraId="74C4517C" w14:textId="77777777" w:rsidR="00200E07" w:rsidRPr="009D181A" w:rsidRDefault="00200E07" w:rsidP="00BC66E9">
      <w:pPr>
        <w:spacing w:after="0" w:line="240" w:lineRule="auto"/>
        <w:jc w:val="both"/>
        <w:rPr>
          <w:b/>
        </w:rPr>
      </w:pPr>
      <w:r w:rsidRPr="009D181A">
        <w:rPr>
          <w:b/>
        </w:rPr>
        <w:t xml:space="preserve">Je </w:t>
      </w:r>
      <w:r w:rsidR="003F3D48" w:rsidRPr="009D181A">
        <w:rPr>
          <w:b/>
        </w:rPr>
        <w:t>lis ce texte lentement, je regarde l’attitude de Jésus qui juste après le miracle de la multiplication des pains et des poissons, prend soin de ramasser le surplus. Je demande lui demande la grâce de penser, moi aussi à ce qui « rien ne se perde ».</w:t>
      </w:r>
    </w:p>
    <w:p w14:paraId="2A76E661" w14:textId="77777777" w:rsidR="003F3D48" w:rsidRDefault="003F3D48" w:rsidP="00BC66E9">
      <w:pPr>
        <w:spacing w:after="0" w:line="240" w:lineRule="auto"/>
        <w:jc w:val="both"/>
      </w:pPr>
      <w:r>
        <w:t>Jn 6, 8-13</w:t>
      </w:r>
    </w:p>
    <w:p w14:paraId="2E70D31B" w14:textId="77777777" w:rsidR="009E6C9E" w:rsidRDefault="009E6C9E" w:rsidP="00BC66E9">
      <w:pPr>
        <w:spacing w:after="0" w:line="240" w:lineRule="auto"/>
        <w:jc w:val="both"/>
      </w:pPr>
      <w:r>
        <w:t>Un de ses disciples, André, le frère de Simon-Pierre, lui dit :</w:t>
      </w:r>
    </w:p>
    <w:p w14:paraId="395F91AB" w14:textId="77777777" w:rsidR="009E6C9E" w:rsidRDefault="009E6C9E" w:rsidP="00BC66E9">
      <w:pPr>
        <w:spacing w:after="0" w:line="240" w:lineRule="auto"/>
        <w:jc w:val="both"/>
      </w:pPr>
      <w:r>
        <w:t>« Il y a là un jeune garçon qui a cinq pains d’orge et deux poissons, mais qu’est-ce que cela pour tant de monde ! » Jésus prit les pains et, après avoir rendu grâce, il les distribua aux convives ; il leur donna aussi du poisson Jésus dit : « Faites asseoir les gens. » Il y avait beaucoup d’herbe à cet endroit. Ils s’assirent donc, au nombre d’environ cinq mille hommes. Alors, autant qu’ils en voulaient.</w:t>
      </w:r>
    </w:p>
    <w:p w14:paraId="22642550" w14:textId="77777777" w:rsidR="00DB3315" w:rsidRPr="00DB3315" w:rsidRDefault="009E6C9E" w:rsidP="00BC66E9">
      <w:pPr>
        <w:spacing w:after="0" w:line="240" w:lineRule="auto"/>
        <w:jc w:val="both"/>
      </w:pPr>
      <w:r>
        <w:t xml:space="preserve">Quand ils eurent mangé à leur faim, il dit à ses disciples : « </w:t>
      </w:r>
      <w:r w:rsidRPr="009D181A">
        <w:rPr>
          <w:i/>
        </w:rPr>
        <w:t xml:space="preserve">Rassemblez les morceaux en surplus, pour que rien ne se perde. </w:t>
      </w:r>
      <w:r>
        <w:t>» Ils les rassemblèrent, et ils remplirent douze paniers avec les morceaux des cinq pains d’orge, restés en surplus pour ceux qui prenaient cette nourriture.</w:t>
      </w:r>
    </w:p>
    <w:p w14:paraId="76F83FE2" w14:textId="77777777" w:rsidR="009E6C9E" w:rsidRDefault="009E6C9E" w:rsidP="00BC66E9">
      <w:pPr>
        <w:jc w:val="both"/>
      </w:pPr>
    </w:p>
    <w:p w14:paraId="2CB7A86E" w14:textId="77777777" w:rsidR="00DB3315" w:rsidRDefault="009E6C9E" w:rsidP="00BC66E9">
      <w:pPr>
        <w:spacing w:after="0" w:line="240" w:lineRule="auto"/>
        <w:jc w:val="both"/>
      </w:pPr>
      <w:r>
        <w:t xml:space="preserve">Extrait </w:t>
      </w:r>
      <w:r w:rsidR="00200E07">
        <w:t xml:space="preserve">de Laudato si à méditer </w:t>
      </w:r>
    </w:p>
    <w:p w14:paraId="1CC54A05" w14:textId="77777777" w:rsidR="00466F64" w:rsidRPr="00346CF3" w:rsidRDefault="00466F64" w:rsidP="00BC66E9">
      <w:pPr>
        <w:spacing w:after="0" w:line="240" w:lineRule="auto"/>
        <w:jc w:val="both"/>
        <w:rPr>
          <w:i/>
        </w:rPr>
      </w:pPr>
      <w:r w:rsidRPr="00346CF3">
        <w:rPr>
          <w:i/>
        </w:rPr>
        <w:t>«</w:t>
      </w:r>
      <w:r w:rsidR="003F3D48" w:rsidRPr="003F3D48">
        <w:rPr>
          <w:i/>
        </w:rPr>
        <w:t>Accuser l’augmentation de la population et non le consumérisme extrême et sélectif de certains est une façon de ne pas affronter les problèmes. On prétend légitimer ainsi le modèle de distribution actuel où une minorité se croit le droit de consommer dans une proportion qu’il serait impossible de généraliser, parce que la planète ne pourrait même pas contenir les déchets d’une telle consommation. En outre, nous savons qu’on gaspille approximativement un tiers des aliments qui sont produits, et « que lorsque l’on jette de la nourriture, c’est comme si l’on volait la nourr</w:t>
      </w:r>
      <w:r w:rsidR="003F3D48">
        <w:rPr>
          <w:i/>
        </w:rPr>
        <w:t>iture à la table du pauvre ».LS 50</w:t>
      </w:r>
    </w:p>
    <w:p w14:paraId="57B57549" w14:textId="77777777" w:rsidR="00200E07" w:rsidRPr="00DB3315" w:rsidRDefault="00200E07" w:rsidP="00BC66E9">
      <w:pPr>
        <w:jc w:val="both"/>
      </w:pPr>
    </w:p>
    <w:sectPr w:rsidR="00200E07" w:rsidRPr="00DB331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1450C" w14:textId="77777777" w:rsidR="008B03A4" w:rsidRDefault="008B03A4" w:rsidP="00E010C0">
      <w:pPr>
        <w:spacing w:after="0" w:line="240" w:lineRule="auto"/>
      </w:pPr>
      <w:r>
        <w:separator/>
      </w:r>
    </w:p>
  </w:endnote>
  <w:endnote w:type="continuationSeparator" w:id="0">
    <w:p w14:paraId="5BD640EB" w14:textId="77777777" w:rsidR="008B03A4" w:rsidRDefault="008B03A4" w:rsidP="00E0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altName w:val="Ink Free"/>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881662"/>
      <w:docPartObj>
        <w:docPartGallery w:val="Page Numbers (Bottom of Page)"/>
        <w:docPartUnique/>
      </w:docPartObj>
    </w:sdtPr>
    <w:sdtEndPr/>
    <w:sdtContent>
      <w:p w14:paraId="07326006" w14:textId="3451A9CE" w:rsidR="00B136DE" w:rsidRDefault="00E010C0" w:rsidP="00B136DE">
        <w:pPr>
          <w:pStyle w:val="Pieddepage"/>
        </w:pPr>
        <w:r>
          <w:rPr>
            <w:noProof/>
            <w:lang w:eastAsia="fr-FR"/>
          </w:rPr>
          <w:drawing>
            <wp:inline distT="0" distB="0" distL="0" distR="0" wp14:anchorId="44476288" wp14:editId="019BDD7E">
              <wp:extent cx="622097" cy="428625"/>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6_choisi_equi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3386" cy="429513"/>
                      </a:xfrm>
                      <a:prstGeom prst="rect">
                        <a:avLst/>
                      </a:prstGeom>
                    </pic:spPr>
                  </pic:pic>
                </a:graphicData>
              </a:graphic>
            </wp:inline>
          </w:drawing>
        </w:r>
        <w:r w:rsidR="00B438CC">
          <w:tab/>
        </w:r>
        <w:r w:rsidR="00965EF8">
          <w:t xml:space="preserve">Paroisse Sainte Pauline - </w:t>
        </w:r>
        <w:r w:rsidR="00B136DE">
          <w:t xml:space="preserve">Pas </w:t>
        </w:r>
        <w:r w:rsidR="00965EF8">
          <w:t>4</w:t>
        </w:r>
        <w:r w:rsidR="00B136DE">
          <w:t xml:space="preserve"> – </w:t>
        </w:r>
        <w:r w:rsidR="00965EF8">
          <w:t xml:space="preserve">DIMINUER LE GASPILLAGE </w:t>
        </w:r>
      </w:p>
      <w:p w14:paraId="329A7F20" w14:textId="50489C9F" w:rsidR="00E010C0" w:rsidRDefault="00B136DE" w:rsidP="00B136DE">
        <w:pPr>
          <w:pStyle w:val="Pieddepage"/>
        </w:pPr>
        <w:r>
          <w:rPr>
            <w:sz w:val="20"/>
            <w:szCs w:val="20"/>
          </w:rPr>
          <w:tab/>
        </w:r>
        <w:r w:rsidR="00E010C0">
          <w:tab/>
        </w:r>
        <w:r w:rsidR="00E010C0">
          <w:tab/>
        </w:r>
        <w:r w:rsidR="00E010C0">
          <w:fldChar w:fldCharType="begin"/>
        </w:r>
        <w:r w:rsidR="00E010C0">
          <w:instrText>PAGE   \* MERGEFORMAT</w:instrText>
        </w:r>
        <w:r w:rsidR="00E010C0">
          <w:fldChar w:fldCharType="separate"/>
        </w:r>
        <w:r w:rsidR="00A01F5E">
          <w:rPr>
            <w:noProof/>
          </w:rPr>
          <w:t>1</w:t>
        </w:r>
        <w:r w:rsidR="00E010C0">
          <w:fldChar w:fldCharType="end"/>
        </w:r>
      </w:p>
    </w:sdtContent>
  </w:sdt>
  <w:p w14:paraId="6C0BCA43" w14:textId="77777777" w:rsidR="00E010C0" w:rsidRDefault="00E010C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B1EDB" w14:textId="77777777" w:rsidR="008B03A4" w:rsidRDefault="008B03A4" w:rsidP="00E010C0">
      <w:pPr>
        <w:spacing w:after="0" w:line="240" w:lineRule="auto"/>
      </w:pPr>
      <w:r>
        <w:separator/>
      </w:r>
    </w:p>
  </w:footnote>
  <w:footnote w:type="continuationSeparator" w:id="0">
    <w:p w14:paraId="062B5BF6" w14:textId="77777777" w:rsidR="008B03A4" w:rsidRDefault="008B03A4" w:rsidP="00E010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4C87"/>
    <w:multiLevelType w:val="multilevel"/>
    <w:tmpl w:val="2868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A14C5"/>
    <w:multiLevelType w:val="multilevel"/>
    <w:tmpl w:val="F9B0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EC74BB"/>
    <w:multiLevelType w:val="multilevel"/>
    <w:tmpl w:val="1A00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41713C"/>
    <w:multiLevelType w:val="hybridMultilevel"/>
    <w:tmpl w:val="C352C5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2631B4A"/>
    <w:multiLevelType w:val="multilevel"/>
    <w:tmpl w:val="5C548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1E1"/>
    <w:rsid w:val="00046E2B"/>
    <w:rsid w:val="00200E07"/>
    <w:rsid w:val="00296C6C"/>
    <w:rsid w:val="00310901"/>
    <w:rsid w:val="00374C8C"/>
    <w:rsid w:val="003C72CB"/>
    <w:rsid w:val="003F3D48"/>
    <w:rsid w:val="00417248"/>
    <w:rsid w:val="004561C7"/>
    <w:rsid w:val="004621E1"/>
    <w:rsid w:val="004659BB"/>
    <w:rsid w:val="00466F64"/>
    <w:rsid w:val="004941EE"/>
    <w:rsid w:val="005118B9"/>
    <w:rsid w:val="005306EA"/>
    <w:rsid w:val="005C1595"/>
    <w:rsid w:val="005E1826"/>
    <w:rsid w:val="00601A44"/>
    <w:rsid w:val="00606FE4"/>
    <w:rsid w:val="00635884"/>
    <w:rsid w:val="00646E9B"/>
    <w:rsid w:val="00646F8A"/>
    <w:rsid w:val="006702CD"/>
    <w:rsid w:val="00683717"/>
    <w:rsid w:val="006F37B5"/>
    <w:rsid w:val="00714A47"/>
    <w:rsid w:val="00743E44"/>
    <w:rsid w:val="00783F1D"/>
    <w:rsid w:val="00804270"/>
    <w:rsid w:val="008A199B"/>
    <w:rsid w:val="008B03A4"/>
    <w:rsid w:val="008E3FF2"/>
    <w:rsid w:val="00931071"/>
    <w:rsid w:val="00965EF8"/>
    <w:rsid w:val="009804FE"/>
    <w:rsid w:val="00997638"/>
    <w:rsid w:val="009D181A"/>
    <w:rsid w:val="009E04D6"/>
    <w:rsid w:val="009E6C9E"/>
    <w:rsid w:val="009F2E9D"/>
    <w:rsid w:val="00A01F5E"/>
    <w:rsid w:val="00A06724"/>
    <w:rsid w:val="00B136DE"/>
    <w:rsid w:val="00B438CC"/>
    <w:rsid w:val="00B602D7"/>
    <w:rsid w:val="00BC058C"/>
    <w:rsid w:val="00BC66E9"/>
    <w:rsid w:val="00C71391"/>
    <w:rsid w:val="00C9397E"/>
    <w:rsid w:val="00CC22F5"/>
    <w:rsid w:val="00CD0795"/>
    <w:rsid w:val="00D006C6"/>
    <w:rsid w:val="00DB3315"/>
    <w:rsid w:val="00DF78C6"/>
    <w:rsid w:val="00E010C0"/>
    <w:rsid w:val="00E07855"/>
    <w:rsid w:val="00E53465"/>
    <w:rsid w:val="00E901D6"/>
    <w:rsid w:val="00F43125"/>
    <w:rsid w:val="00F676C3"/>
    <w:rsid w:val="00F853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42191"/>
  <w15:docId w15:val="{97A1656A-70AE-422F-86AF-BCCE68E3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BC058C"/>
    <w:pPr>
      <w:spacing w:before="100" w:beforeAutospacing="1" w:after="100" w:afterAutospacing="1" w:line="240" w:lineRule="auto"/>
      <w:outlineLvl w:val="2"/>
    </w:pPr>
    <w:rPr>
      <w:rFonts w:ascii="Times New Roman" w:eastAsia="Times New Roman" w:hAnsi="Times New Roman" w:cs="Times New Roman"/>
      <w:b/>
      <w:bCs/>
      <w:color w:val="333333"/>
      <w:sz w:val="27"/>
      <w:szCs w:val="27"/>
      <w:lang w:eastAsia="fr-FR"/>
    </w:rPr>
  </w:style>
  <w:style w:type="paragraph" w:styleId="Titre4">
    <w:name w:val="heading 4"/>
    <w:basedOn w:val="Normal"/>
    <w:link w:val="Titre4Car"/>
    <w:uiPriority w:val="9"/>
    <w:qFormat/>
    <w:rsid w:val="00BC058C"/>
    <w:pPr>
      <w:spacing w:before="100" w:beforeAutospacing="1" w:after="100" w:afterAutospacing="1" w:line="240" w:lineRule="auto"/>
      <w:outlineLvl w:val="3"/>
    </w:pPr>
    <w:rPr>
      <w:rFonts w:ascii="Times New Roman" w:eastAsia="Times New Roman" w:hAnsi="Times New Roman" w:cs="Times New Roman"/>
      <w:b/>
      <w:bCs/>
      <w:color w:val="333333"/>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21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1E1"/>
    <w:rPr>
      <w:rFonts w:ascii="Tahoma" w:hAnsi="Tahoma" w:cs="Tahoma"/>
      <w:sz w:val="16"/>
      <w:szCs w:val="16"/>
    </w:rPr>
  </w:style>
  <w:style w:type="paragraph" w:styleId="NormalWeb">
    <w:name w:val="Normal (Web)"/>
    <w:basedOn w:val="Normal"/>
    <w:uiPriority w:val="99"/>
    <w:semiHidden/>
    <w:unhideWhenUsed/>
    <w:rsid w:val="009E04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9E04D6"/>
  </w:style>
  <w:style w:type="character" w:styleId="Lienhypertexte">
    <w:name w:val="Hyperlink"/>
    <w:basedOn w:val="Policepardfaut"/>
    <w:uiPriority w:val="99"/>
    <w:unhideWhenUsed/>
    <w:rsid w:val="005C1595"/>
    <w:rPr>
      <w:color w:val="0000FF" w:themeColor="hyperlink"/>
      <w:u w:val="single"/>
    </w:rPr>
  </w:style>
  <w:style w:type="paragraph" w:styleId="En-tte">
    <w:name w:val="header"/>
    <w:basedOn w:val="Normal"/>
    <w:link w:val="En-tteCar"/>
    <w:uiPriority w:val="99"/>
    <w:unhideWhenUsed/>
    <w:rsid w:val="00E010C0"/>
    <w:pPr>
      <w:tabs>
        <w:tab w:val="center" w:pos="4536"/>
        <w:tab w:val="right" w:pos="9072"/>
      </w:tabs>
      <w:spacing w:after="0" w:line="240" w:lineRule="auto"/>
    </w:pPr>
  </w:style>
  <w:style w:type="character" w:customStyle="1" w:styleId="En-tteCar">
    <w:name w:val="En-tête Car"/>
    <w:basedOn w:val="Policepardfaut"/>
    <w:link w:val="En-tte"/>
    <w:uiPriority w:val="99"/>
    <w:rsid w:val="00E010C0"/>
  </w:style>
  <w:style w:type="paragraph" w:styleId="Pieddepage">
    <w:name w:val="footer"/>
    <w:basedOn w:val="Normal"/>
    <w:link w:val="PieddepageCar"/>
    <w:uiPriority w:val="99"/>
    <w:unhideWhenUsed/>
    <w:rsid w:val="00E010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10C0"/>
  </w:style>
  <w:style w:type="paragraph" w:styleId="Paragraphedeliste">
    <w:name w:val="List Paragraph"/>
    <w:basedOn w:val="Normal"/>
    <w:uiPriority w:val="34"/>
    <w:qFormat/>
    <w:rsid w:val="00646E9B"/>
    <w:pPr>
      <w:ind w:left="720"/>
      <w:contextualSpacing/>
    </w:pPr>
  </w:style>
  <w:style w:type="character" w:customStyle="1" w:styleId="Titre3Car">
    <w:name w:val="Titre 3 Car"/>
    <w:basedOn w:val="Policepardfaut"/>
    <w:link w:val="Titre3"/>
    <w:uiPriority w:val="9"/>
    <w:rsid w:val="00BC058C"/>
    <w:rPr>
      <w:rFonts w:ascii="Times New Roman" w:eastAsia="Times New Roman" w:hAnsi="Times New Roman" w:cs="Times New Roman"/>
      <w:b/>
      <w:bCs/>
      <w:color w:val="333333"/>
      <w:sz w:val="27"/>
      <w:szCs w:val="27"/>
      <w:lang w:eastAsia="fr-FR"/>
    </w:rPr>
  </w:style>
  <w:style w:type="character" w:customStyle="1" w:styleId="Titre4Car">
    <w:name w:val="Titre 4 Car"/>
    <w:basedOn w:val="Policepardfaut"/>
    <w:link w:val="Titre4"/>
    <w:uiPriority w:val="9"/>
    <w:rsid w:val="00BC058C"/>
    <w:rPr>
      <w:rFonts w:ascii="Times New Roman" w:eastAsia="Times New Roman" w:hAnsi="Times New Roman" w:cs="Times New Roman"/>
      <w:b/>
      <w:bCs/>
      <w:color w:val="333333"/>
      <w:sz w:val="24"/>
      <w:szCs w:val="24"/>
      <w:lang w:eastAsia="fr-FR"/>
    </w:rPr>
  </w:style>
  <w:style w:type="character" w:customStyle="1" w:styleId="posted-on">
    <w:name w:val="posted-on"/>
    <w:basedOn w:val="Policepardfaut"/>
    <w:rsid w:val="00BC058C"/>
  </w:style>
  <w:style w:type="character" w:customStyle="1" w:styleId="byline">
    <w:name w:val="byline"/>
    <w:basedOn w:val="Policepardfaut"/>
    <w:rsid w:val="00BC058C"/>
  </w:style>
  <w:style w:type="character" w:customStyle="1" w:styleId="author">
    <w:name w:val="author"/>
    <w:basedOn w:val="Policepardfaut"/>
    <w:rsid w:val="00BC058C"/>
  </w:style>
  <w:style w:type="character" w:styleId="lev">
    <w:name w:val="Strong"/>
    <w:basedOn w:val="Policepardfaut"/>
    <w:uiPriority w:val="22"/>
    <w:qFormat/>
    <w:rsid w:val="00BC058C"/>
    <w:rPr>
      <w:b/>
      <w:bCs/>
    </w:rPr>
  </w:style>
  <w:style w:type="character" w:styleId="Accentuation">
    <w:name w:val="Emphasis"/>
    <w:basedOn w:val="Policepardfaut"/>
    <w:uiPriority w:val="20"/>
    <w:qFormat/>
    <w:rsid w:val="00BC058C"/>
    <w:rPr>
      <w:i/>
      <w:iCs/>
    </w:rPr>
  </w:style>
  <w:style w:type="character" w:styleId="Lienhypertextesuivivisit">
    <w:name w:val="FollowedHyperlink"/>
    <w:basedOn w:val="Policepardfaut"/>
    <w:uiPriority w:val="99"/>
    <w:semiHidden/>
    <w:unhideWhenUsed/>
    <w:rsid w:val="00606F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03781">
      <w:bodyDiv w:val="1"/>
      <w:marLeft w:val="0"/>
      <w:marRight w:val="0"/>
      <w:marTop w:val="0"/>
      <w:marBottom w:val="0"/>
      <w:divBdr>
        <w:top w:val="none" w:sz="0" w:space="0" w:color="auto"/>
        <w:left w:val="none" w:sz="0" w:space="0" w:color="auto"/>
        <w:bottom w:val="none" w:sz="0" w:space="0" w:color="auto"/>
        <w:right w:val="none" w:sz="0" w:space="0" w:color="auto"/>
      </w:divBdr>
      <w:divsChild>
        <w:div w:id="204946403">
          <w:marLeft w:val="0"/>
          <w:marRight w:val="0"/>
          <w:marTop w:val="0"/>
          <w:marBottom w:val="0"/>
          <w:divBdr>
            <w:top w:val="none" w:sz="0" w:space="0" w:color="auto"/>
            <w:left w:val="none" w:sz="0" w:space="0" w:color="auto"/>
            <w:bottom w:val="none" w:sz="0" w:space="0" w:color="auto"/>
            <w:right w:val="none" w:sz="0" w:space="0" w:color="auto"/>
          </w:divBdr>
          <w:divsChild>
            <w:div w:id="1621841983">
              <w:marLeft w:val="0"/>
              <w:marRight w:val="0"/>
              <w:marTop w:val="0"/>
              <w:marBottom w:val="0"/>
              <w:divBdr>
                <w:top w:val="none" w:sz="0" w:space="0" w:color="auto"/>
                <w:left w:val="none" w:sz="0" w:space="0" w:color="auto"/>
                <w:bottom w:val="none" w:sz="0" w:space="0" w:color="auto"/>
                <w:right w:val="none" w:sz="0" w:space="0" w:color="auto"/>
              </w:divBdr>
              <w:divsChild>
                <w:div w:id="791439350">
                  <w:marLeft w:val="0"/>
                  <w:marRight w:val="0"/>
                  <w:marTop w:val="0"/>
                  <w:marBottom w:val="0"/>
                  <w:divBdr>
                    <w:top w:val="none" w:sz="0" w:space="0" w:color="auto"/>
                    <w:left w:val="none" w:sz="0" w:space="0" w:color="auto"/>
                    <w:bottom w:val="none" w:sz="0" w:space="0" w:color="auto"/>
                    <w:right w:val="none" w:sz="0" w:space="0" w:color="auto"/>
                  </w:divBdr>
                  <w:divsChild>
                    <w:div w:id="190028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130516">
      <w:bodyDiv w:val="1"/>
      <w:marLeft w:val="0"/>
      <w:marRight w:val="0"/>
      <w:marTop w:val="0"/>
      <w:marBottom w:val="0"/>
      <w:divBdr>
        <w:top w:val="none" w:sz="0" w:space="0" w:color="auto"/>
        <w:left w:val="none" w:sz="0" w:space="0" w:color="auto"/>
        <w:bottom w:val="none" w:sz="0" w:space="0" w:color="auto"/>
        <w:right w:val="none" w:sz="0" w:space="0" w:color="auto"/>
      </w:divBdr>
    </w:div>
    <w:div w:id="656036109">
      <w:bodyDiv w:val="1"/>
      <w:marLeft w:val="0"/>
      <w:marRight w:val="0"/>
      <w:marTop w:val="0"/>
      <w:marBottom w:val="0"/>
      <w:divBdr>
        <w:top w:val="none" w:sz="0" w:space="0" w:color="auto"/>
        <w:left w:val="none" w:sz="0" w:space="0" w:color="auto"/>
        <w:bottom w:val="none" w:sz="0" w:space="0" w:color="auto"/>
        <w:right w:val="none" w:sz="0" w:space="0" w:color="auto"/>
      </w:divBdr>
    </w:div>
    <w:div w:id="727652709">
      <w:bodyDiv w:val="1"/>
      <w:marLeft w:val="0"/>
      <w:marRight w:val="0"/>
      <w:marTop w:val="0"/>
      <w:marBottom w:val="0"/>
      <w:divBdr>
        <w:top w:val="none" w:sz="0" w:space="0" w:color="auto"/>
        <w:left w:val="none" w:sz="0" w:space="0" w:color="auto"/>
        <w:bottom w:val="none" w:sz="0" w:space="0" w:color="auto"/>
        <w:right w:val="none" w:sz="0" w:space="0" w:color="auto"/>
      </w:divBdr>
      <w:divsChild>
        <w:div w:id="450442475">
          <w:marLeft w:val="0"/>
          <w:marRight w:val="0"/>
          <w:marTop w:val="0"/>
          <w:marBottom w:val="0"/>
          <w:divBdr>
            <w:top w:val="none" w:sz="0" w:space="0" w:color="auto"/>
            <w:left w:val="none" w:sz="0" w:space="0" w:color="auto"/>
            <w:bottom w:val="none" w:sz="0" w:space="0" w:color="auto"/>
            <w:right w:val="none" w:sz="0" w:space="0" w:color="auto"/>
          </w:divBdr>
          <w:divsChild>
            <w:div w:id="1518496976">
              <w:marLeft w:val="0"/>
              <w:marRight w:val="0"/>
              <w:marTop w:val="0"/>
              <w:marBottom w:val="0"/>
              <w:divBdr>
                <w:top w:val="none" w:sz="0" w:space="0" w:color="auto"/>
                <w:left w:val="none" w:sz="0" w:space="0" w:color="auto"/>
                <w:bottom w:val="none" w:sz="0" w:space="0" w:color="auto"/>
                <w:right w:val="none" w:sz="0" w:space="0" w:color="auto"/>
              </w:divBdr>
              <w:divsChild>
                <w:div w:id="1223175107">
                  <w:marLeft w:val="0"/>
                  <w:marRight w:val="0"/>
                  <w:marTop w:val="0"/>
                  <w:marBottom w:val="0"/>
                  <w:divBdr>
                    <w:top w:val="none" w:sz="0" w:space="0" w:color="auto"/>
                    <w:left w:val="none" w:sz="0" w:space="0" w:color="auto"/>
                    <w:bottom w:val="none" w:sz="0" w:space="0" w:color="auto"/>
                    <w:right w:val="none" w:sz="0" w:space="0" w:color="auto"/>
                  </w:divBdr>
                  <w:divsChild>
                    <w:div w:id="43837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485132">
      <w:bodyDiv w:val="1"/>
      <w:marLeft w:val="0"/>
      <w:marRight w:val="0"/>
      <w:marTop w:val="0"/>
      <w:marBottom w:val="0"/>
      <w:divBdr>
        <w:top w:val="none" w:sz="0" w:space="0" w:color="auto"/>
        <w:left w:val="none" w:sz="0" w:space="0" w:color="auto"/>
        <w:bottom w:val="none" w:sz="0" w:space="0" w:color="auto"/>
        <w:right w:val="none" w:sz="0" w:space="0" w:color="auto"/>
      </w:divBdr>
    </w:div>
    <w:div w:id="1510679419">
      <w:bodyDiv w:val="1"/>
      <w:marLeft w:val="0"/>
      <w:marRight w:val="0"/>
      <w:marTop w:val="0"/>
      <w:marBottom w:val="0"/>
      <w:divBdr>
        <w:top w:val="none" w:sz="0" w:space="0" w:color="auto"/>
        <w:left w:val="none" w:sz="0" w:space="0" w:color="auto"/>
        <w:bottom w:val="none" w:sz="0" w:space="0" w:color="auto"/>
        <w:right w:val="none" w:sz="0" w:space="0" w:color="auto"/>
      </w:divBdr>
      <w:divsChild>
        <w:div w:id="2123307532">
          <w:marLeft w:val="0"/>
          <w:marRight w:val="0"/>
          <w:marTop w:val="0"/>
          <w:marBottom w:val="0"/>
          <w:divBdr>
            <w:top w:val="none" w:sz="0" w:space="0" w:color="auto"/>
            <w:left w:val="none" w:sz="0" w:space="0" w:color="auto"/>
            <w:bottom w:val="none" w:sz="0" w:space="0" w:color="auto"/>
            <w:right w:val="none" w:sz="0" w:space="0" w:color="auto"/>
          </w:divBdr>
          <w:divsChild>
            <w:div w:id="15171881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00102488">
      <w:bodyDiv w:val="1"/>
      <w:marLeft w:val="0"/>
      <w:marRight w:val="0"/>
      <w:marTop w:val="0"/>
      <w:marBottom w:val="0"/>
      <w:divBdr>
        <w:top w:val="none" w:sz="0" w:space="0" w:color="auto"/>
        <w:left w:val="none" w:sz="0" w:space="0" w:color="auto"/>
        <w:bottom w:val="none" w:sz="0" w:space="0" w:color="auto"/>
        <w:right w:val="none" w:sz="0" w:space="0" w:color="auto"/>
      </w:divBdr>
      <w:divsChild>
        <w:div w:id="777795127">
          <w:marLeft w:val="0"/>
          <w:marRight w:val="0"/>
          <w:marTop w:val="0"/>
          <w:marBottom w:val="0"/>
          <w:divBdr>
            <w:top w:val="none" w:sz="0" w:space="0" w:color="auto"/>
            <w:left w:val="none" w:sz="0" w:space="0" w:color="auto"/>
            <w:bottom w:val="none" w:sz="0" w:space="0" w:color="auto"/>
            <w:right w:val="none" w:sz="0" w:space="0" w:color="auto"/>
          </w:divBdr>
          <w:divsChild>
            <w:div w:id="2013099501">
              <w:marLeft w:val="0"/>
              <w:marRight w:val="0"/>
              <w:marTop w:val="0"/>
              <w:marBottom w:val="0"/>
              <w:divBdr>
                <w:top w:val="none" w:sz="0" w:space="0" w:color="auto"/>
                <w:left w:val="none" w:sz="0" w:space="0" w:color="auto"/>
                <w:bottom w:val="none" w:sz="0" w:space="0" w:color="auto"/>
                <w:right w:val="none" w:sz="0" w:space="0" w:color="auto"/>
              </w:divBdr>
              <w:divsChild>
                <w:div w:id="1893229588">
                  <w:marLeft w:val="0"/>
                  <w:marRight w:val="0"/>
                  <w:marTop w:val="0"/>
                  <w:marBottom w:val="0"/>
                  <w:divBdr>
                    <w:top w:val="none" w:sz="0" w:space="0" w:color="auto"/>
                    <w:left w:val="none" w:sz="0" w:space="0" w:color="auto"/>
                    <w:bottom w:val="none" w:sz="0" w:space="0" w:color="auto"/>
                    <w:right w:val="none" w:sz="0" w:space="0" w:color="auto"/>
                  </w:divBdr>
                  <w:divsChild>
                    <w:div w:id="2122796468">
                      <w:marLeft w:val="0"/>
                      <w:marRight w:val="0"/>
                      <w:marTop w:val="0"/>
                      <w:marBottom w:val="0"/>
                      <w:divBdr>
                        <w:top w:val="none" w:sz="0" w:space="0" w:color="auto"/>
                        <w:left w:val="none" w:sz="0" w:space="0" w:color="auto"/>
                        <w:bottom w:val="none" w:sz="0" w:space="0" w:color="auto"/>
                        <w:right w:val="none" w:sz="0" w:space="0" w:color="auto"/>
                      </w:divBdr>
                    </w:div>
                    <w:div w:id="366755610">
                      <w:marLeft w:val="0"/>
                      <w:marRight w:val="0"/>
                      <w:marTop w:val="0"/>
                      <w:marBottom w:val="0"/>
                      <w:divBdr>
                        <w:top w:val="none" w:sz="0" w:space="0" w:color="auto"/>
                        <w:left w:val="none" w:sz="0" w:space="0" w:color="auto"/>
                        <w:bottom w:val="none" w:sz="0" w:space="0" w:color="auto"/>
                        <w:right w:val="none" w:sz="0" w:space="0" w:color="auto"/>
                      </w:divBdr>
                      <w:divsChild>
                        <w:div w:id="978415298">
                          <w:blockQuote w:val="1"/>
                          <w:marLeft w:val="15"/>
                          <w:marRight w:val="15"/>
                          <w:marTop w:val="15"/>
                          <w:marBottom w:val="15"/>
                          <w:divBdr>
                            <w:top w:val="none" w:sz="0" w:space="0" w:color="9BBE4B"/>
                            <w:left w:val="none" w:sz="0" w:space="0" w:color="9BBE4B"/>
                            <w:bottom w:val="none" w:sz="0" w:space="0" w:color="9BBE4B"/>
                            <w:right w:val="none" w:sz="0" w:space="0" w:color="9BBE4B"/>
                          </w:divBdr>
                          <w:divsChild>
                            <w:div w:id="1593781753">
                              <w:marLeft w:val="0"/>
                              <w:marRight w:val="0"/>
                              <w:marTop w:val="0"/>
                              <w:marBottom w:val="0"/>
                              <w:divBdr>
                                <w:top w:val="none" w:sz="0" w:space="0" w:color="auto"/>
                                <w:left w:val="none" w:sz="0" w:space="0" w:color="auto"/>
                                <w:bottom w:val="none" w:sz="0" w:space="0" w:color="auto"/>
                                <w:right w:val="none" w:sz="0" w:space="0" w:color="auto"/>
                              </w:divBdr>
                            </w:div>
                          </w:divsChild>
                        </w:div>
                        <w:div w:id="835608822">
                          <w:blockQuote w:val="1"/>
                          <w:marLeft w:val="720"/>
                          <w:marRight w:val="720"/>
                          <w:marTop w:val="100"/>
                          <w:marBottom w:val="100"/>
                          <w:divBdr>
                            <w:top w:val="none" w:sz="0" w:space="0" w:color="9BBE4B"/>
                            <w:left w:val="none" w:sz="0" w:space="0" w:color="9BBE4B"/>
                            <w:bottom w:val="none" w:sz="0" w:space="0" w:color="9BBE4B"/>
                            <w:right w:val="none" w:sz="0" w:space="0" w:color="9BBE4B"/>
                          </w:divBdr>
                        </w:div>
                      </w:divsChild>
                    </w:div>
                  </w:divsChild>
                </w:div>
              </w:divsChild>
            </w:div>
          </w:divsChild>
        </w:div>
      </w:divsChild>
    </w:div>
    <w:div w:id="1854807107">
      <w:bodyDiv w:val="1"/>
      <w:marLeft w:val="0"/>
      <w:marRight w:val="0"/>
      <w:marTop w:val="0"/>
      <w:marBottom w:val="0"/>
      <w:divBdr>
        <w:top w:val="none" w:sz="0" w:space="0" w:color="auto"/>
        <w:left w:val="none" w:sz="0" w:space="0" w:color="auto"/>
        <w:bottom w:val="none" w:sz="0" w:space="0" w:color="auto"/>
        <w:right w:val="none" w:sz="0" w:space="0" w:color="auto"/>
      </w:divBdr>
      <w:divsChild>
        <w:div w:id="298148313">
          <w:marLeft w:val="0"/>
          <w:marRight w:val="0"/>
          <w:marTop w:val="0"/>
          <w:marBottom w:val="0"/>
          <w:divBdr>
            <w:top w:val="none" w:sz="0" w:space="0" w:color="auto"/>
            <w:left w:val="none" w:sz="0" w:space="0" w:color="auto"/>
            <w:bottom w:val="none" w:sz="0" w:space="0" w:color="auto"/>
            <w:right w:val="none" w:sz="0" w:space="0" w:color="auto"/>
          </w:divBdr>
          <w:divsChild>
            <w:div w:id="1830293879">
              <w:marLeft w:val="0"/>
              <w:marRight w:val="0"/>
              <w:marTop w:val="0"/>
              <w:marBottom w:val="0"/>
              <w:divBdr>
                <w:top w:val="none" w:sz="0" w:space="0" w:color="auto"/>
                <w:left w:val="none" w:sz="0" w:space="0" w:color="auto"/>
                <w:bottom w:val="none" w:sz="0" w:space="0" w:color="auto"/>
                <w:right w:val="none" w:sz="0" w:space="0" w:color="auto"/>
              </w:divBdr>
              <w:divsChild>
                <w:div w:id="1655068888">
                  <w:marLeft w:val="0"/>
                  <w:marRight w:val="0"/>
                  <w:marTop w:val="0"/>
                  <w:marBottom w:val="0"/>
                  <w:divBdr>
                    <w:top w:val="none" w:sz="0" w:space="0" w:color="auto"/>
                    <w:left w:val="none" w:sz="0" w:space="0" w:color="auto"/>
                    <w:bottom w:val="none" w:sz="0" w:space="0" w:color="auto"/>
                    <w:right w:val="none" w:sz="0" w:space="0" w:color="auto"/>
                  </w:divBdr>
                  <w:divsChild>
                    <w:div w:id="7234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366305">
      <w:bodyDiv w:val="1"/>
      <w:marLeft w:val="0"/>
      <w:marRight w:val="0"/>
      <w:marTop w:val="0"/>
      <w:marBottom w:val="0"/>
      <w:divBdr>
        <w:top w:val="none" w:sz="0" w:space="0" w:color="auto"/>
        <w:left w:val="none" w:sz="0" w:space="0" w:color="auto"/>
        <w:bottom w:val="none" w:sz="0" w:space="0" w:color="auto"/>
        <w:right w:val="none" w:sz="0" w:space="0" w:color="auto"/>
      </w:divBdr>
      <w:divsChild>
        <w:div w:id="1616668405">
          <w:marLeft w:val="0"/>
          <w:marRight w:val="0"/>
          <w:marTop w:val="0"/>
          <w:marBottom w:val="0"/>
          <w:divBdr>
            <w:top w:val="none" w:sz="0" w:space="0" w:color="auto"/>
            <w:left w:val="none" w:sz="0" w:space="0" w:color="auto"/>
            <w:bottom w:val="none" w:sz="0" w:space="0" w:color="auto"/>
            <w:right w:val="none" w:sz="0" w:space="0" w:color="auto"/>
          </w:divBdr>
          <w:divsChild>
            <w:div w:id="1520924486">
              <w:marLeft w:val="0"/>
              <w:marRight w:val="0"/>
              <w:marTop w:val="0"/>
              <w:marBottom w:val="0"/>
              <w:divBdr>
                <w:top w:val="none" w:sz="0" w:space="0" w:color="E1E1E1"/>
                <w:left w:val="none" w:sz="0" w:space="0" w:color="E1E1E1"/>
                <w:bottom w:val="none" w:sz="0" w:space="0" w:color="E1E1E1"/>
                <w:right w:val="none" w:sz="0" w:space="0" w:color="E1E1E1"/>
              </w:divBdr>
              <w:divsChild>
                <w:div w:id="216666906">
                  <w:marLeft w:val="0"/>
                  <w:marRight w:val="0"/>
                  <w:marTop w:val="0"/>
                  <w:marBottom w:val="0"/>
                  <w:divBdr>
                    <w:top w:val="none" w:sz="0" w:space="0" w:color="auto"/>
                    <w:left w:val="none" w:sz="0" w:space="0" w:color="auto"/>
                    <w:bottom w:val="none" w:sz="0" w:space="0" w:color="auto"/>
                    <w:right w:val="none" w:sz="0" w:space="0" w:color="auto"/>
                  </w:divBdr>
                  <w:divsChild>
                    <w:div w:id="848446549">
                      <w:marLeft w:val="0"/>
                      <w:marRight w:val="0"/>
                      <w:marTop w:val="0"/>
                      <w:marBottom w:val="0"/>
                      <w:divBdr>
                        <w:top w:val="none" w:sz="0" w:space="0" w:color="auto"/>
                        <w:left w:val="none" w:sz="0" w:space="0" w:color="auto"/>
                        <w:bottom w:val="none" w:sz="0" w:space="0" w:color="auto"/>
                        <w:right w:val="none" w:sz="0" w:space="0" w:color="auto"/>
                      </w:divBdr>
                      <w:divsChild>
                        <w:div w:id="1592278962">
                          <w:marLeft w:val="0"/>
                          <w:marRight w:val="0"/>
                          <w:marTop w:val="0"/>
                          <w:marBottom w:val="0"/>
                          <w:divBdr>
                            <w:top w:val="none" w:sz="0" w:space="0" w:color="auto"/>
                            <w:left w:val="none" w:sz="0" w:space="0" w:color="auto"/>
                            <w:bottom w:val="none" w:sz="0" w:space="0" w:color="auto"/>
                            <w:right w:val="none" w:sz="0" w:space="0" w:color="auto"/>
                          </w:divBdr>
                          <w:divsChild>
                            <w:div w:id="478422618">
                              <w:marLeft w:val="0"/>
                              <w:marRight w:val="0"/>
                              <w:marTop w:val="0"/>
                              <w:marBottom w:val="0"/>
                              <w:divBdr>
                                <w:top w:val="none" w:sz="0" w:space="0" w:color="auto"/>
                                <w:left w:val="none" w:sz="0" w:space="0" w:color="auto"/>
                                <w:bottom w:val="none" w:sz="0" w:space="0" w:color="auto"/>
                                <w:right w:val="none" w:sz="0" w:space="0" w:color="auto"/>
                              </w:divBdr>
                              <w:divsChild>
                                <w:div w:id="1156458629">
                                  <w:marLeft w:val="0"/>
                                  <w:marRight w:val="0"/>
                                  <w:marTop w:val="0"/>
                                  <w:marBottom w:val="0"/>
                                  <w:divBdr>
                                    <w:top w:val="none" w:sz="0" w:space="0" w:color="auto"/>
                                    <w:left w:val="none" w:sz="0" w:space="0" w:color="auto"/>
                                    <w:bottom w:val="none" w:sz="0" w:space="0" w:color="auto"/>
                                    <w:right w:val="none" w:sz="0" w:space="0" w:color="auto"/>
                                  </w:divBdr>
                                  <w:divsChild>
                                    <w:div w:id="1497913901">
                                      <w:marLeft w:val="0"/>
                                      <w:marRight w:val="0"/>
                                      <w:marTop w:val="0"/>
                                      <w:marBottom w:val="0"/>
                                      <w:divBdr>
                                        <w:top w:val="none" w:sz="0" w:space="0" w:color="auto"/>
                                        <w:left w:val="none" w:sz="0" w:space="0" w:color="auto"/>
                                        <w:bottom w:val="none" w:sz="0" w:space="0" w:color="auto"/>
                                        <w:right w:val="none" w:sz="0" w:space="0" w:color="auto"/>
                                      </w:divBdr>
                                      <w:divsChild>
                                        <w:div w:id="169219449">
                                          <w:marLeft w:val="0"/>
                                          <w:marRight w:val="0"/>
                                          <w:marTop w:val="0"/>
                                          <w:marBottom w:val="0"/>
                                          <w:divBdr>
                                            <w:top w:val="none" w:sz="0" w:space="0" w:color="auto"/>
                                            <w:left w:val="none" w:sz="0" w:space="0" w:color="auto"/>
                                            <w:bottom w:val="none" w:sz="0" w:space="0" w:color="auto"/>
                                            <w:right w:val="none" w:sz="0" w:space="0" w:color="auto"/>
                                          </w:divBdr>
                                        </w:div>
                                      </w:divsChild>
                                    </w:div>
                                    <w:div w:id="535433559">
                                      <w:marLeft w:val="0"/>
                                      <w:marRight w:val="0"/>
                                      <w:marTop w:val="0"/>
                                      <w:marBottom w:val="0"/>
                                      <w:divBdr>
                                        <w:top w:val="none" w:sz="0" w:space="0" w:color="auto"/>
                                        <w:left w:val="none" w:sz="0" w:space="0" w:color="auto"/>
                                        <w:bottom w:val="none" w:sz="0" w:space="0" w:color="auto"/>
                                        <w:right w:val="none" w:sz="0" w:space="0" w:color="auto"/>
                                      </w:divBdr>
                                      <w:divsChild>
                                        <w:div w:id="1133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2249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Bouvet de Gouttes</dc:creator>
  <cp:lastModifiedBy>Sophie Falgas</cp:lastModifiedBy>
  <cp:revision>2</cp:revision>
  <cp:lastPrinted>2019-12-12T13:05:00Z</cp:lastPrinted>
  <dcterms:created xsi:type="dcterms:W3CDTF">2020-01-08T17:56:00Z</dcterms:created>
  <dcterms:modified xsi:type="dcterms:W3CDTF">2020-01-08T17:56:00Z</dcterms:modified>
</cp:coreProperties>
</file>